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558" w:rsidRPr="00BB2558" w:rsidRDefault="00BB2558" w:rsidP="00BB2558">
      <w:pPr>
        <w:pStyle w:val="a3"/>
        <w:ind w:left="1440" w:firstLine="720"/>
        <w:rPr>
          <w:sz w:val="28"/>
          <w:szCs w:val="28"/>
          <w:lang w:val="uk-UA"/>
        </w:rPr>
      </w:pPr>
      <w:bookmarkStart w:id="0" w:name="_GoBack"/>
      <w:r w:rsidRPr="00BB2558">
        <w:rPr>
          <w:sz w:val="28"/>
          <w:szCs w:val="28"/>
          <w:lang w:val="uk-UA"/>
        </w:rPr>
        <w:t>ПЕРЕЛІК ДОКУМЕНТІВ</w:t>
      </w:r>
    </w:p>
    <w:p w:rsidR="00BB2558" w:rsidRPr="00BB2558" w:rsidRDefault="00BB2558" w:rsidP="00BB2558">
      <w:pPr>
        <w:pStyle w:val="a3"/>
        <w:rPr>
          <w:sz w:val="28"/>
          <w:szCs w:val="28"/>
          <w:lang w:val="uk-UA"/>
        </w:rPr>
      </w:pPr>
      <w:r w:rsidRPr="00BB2558">
        <w:rPr>
          <w:sz w:val="28"/>
          <w:szCs w:val="28"/>
          <w:lang w:val="uk-UA"/>
        </w:rPr>
        <w:t>1.Заява для участі у конкурсі на отримання нетелі.</w:t>
      </w:r>
    </w:p>
    <w:p w:rsidR="00BB2558" w:rsidRPr="00BB2558" w:rsidRDefault="00BB2558" w:rsidP="00BB2558">
      <w:pPr>
        <w:pStyle w:val="a3"/>
        <w:rPr>
          <w:sz w:val="28"/>
          <w:szCs w:val="28"/>
          <w:lang w:val="uk-UA"/>
        </w:rPr>
      </w:pPr>
      <w:r w:rsidRPr="00BB2558">
        <w:rPr>
          <w:sz w:val="28"/>
          <w:szCs w:val="28"/>
          <w:lang w:val="uk-UA"/>
        </w:rPr>
        <w:t xml:space="preserve">2.Письмове зобов’язання одержувача нетелі </w:t>
      </w:r>
    </w:p>
    <w:p w:rsidR="00BB2558" w:rsidRPr="00BB2558" w:rsidRDefault="00BB2558" w:rsidP="00BB2558">
      <w:pPr>
        <w:pStyle w:val="a3"/>
        <w:rPr>
          <w:sz w:val="28"/>
          <w:szCs w:val="28"/>
          <w:lang w:val="uk-UA"/>
        </w:rPr>
      </w:pPr>
      <w:r w:rsidRPr="00BB2558">
        <w:rPr>
          <w:sz w:val="28"/>
          <w:szCs w:val="28"/>
          <w:lang w:val="uk-UA"/>
        </w:rPr>
        <w:t>3.Клопотання місцевої ради щодо виділення нетелі багатодітній родині.</w:t>
      </w:r>
    </w:p>
    <w:p w:rsidR="00BB2558" w:rsidRPr="00BB2558" w:rsidRDefault="00BB2558" w:rsidP="00BB2558">
      <w:pPr>
        <w:pStyle w:val="a3"/>
        <w:rPr>
          <w:sz w:val="28"/>
          <w:szCs w:val="28"/>
          <w:lang w:val="uk-UA"/>
        </w:rPr>
      </w:pPr>
      <w:r w:rsidRPr="00BB2558">
        <w:rPr>
          <w:sz w:val="28"/>
          <w:szCs w:val="28"/>
          <w:lang w:val="uk-UA"/>
        </w:rPr>
        <w:t>4.Акт обстеження будинку та господарських будівель багатодітної родини, довідка виконкому місцевої ради про користування земельними ділянками.</w:t>
      </w:r>
    </w:p>
    <w:p w:rsidR="00BB2558" w:rsidRPr="00BB2558" w:rsidRDefault="00BB2558" w:rsidP="00BB2558">
      <w:pPr>
        <w:pStyle w:val="a3"/>
        <w:rPr>
          <w:sz w:val="28"/>
          <w:szCs w:val="28"/>
          <w:lang w:val="uk-UA"/>
        </w:rPr>
      </w:pPr>
      <w:r w:rsidRPr="00BB2558">
        <w:rPr>
          <w:sz w:val="28"/>
          <w:szCs w:val="28"/>
          <w:lang w:val="uk-UA"/>
        </w:rPr>
        <w:t>5. Довідка про склад сім’ї.</w:t>
      </w:r>
    </w:p>
    <w:p w:rsidR="00BB2558" w:rsidRPr="00BB2558" w:rsidRDefault="00BB2558" w:rsidP="00BB2558">
      <w:pPr>
        <w:pStyle w:val="a3"/>
        <w:rPr>
          <w:sz w:val="28"/>
          <w:szCs w:val="28"/>
          <w:lang w:val="uk-UA"/>
        </w:rPr>
      </w:pPr>
      <w:r w:rsidRPr="00BB2558">
        <w:rPr>
          <w:sz w:val="28"/>
          <w:szCs w:val="28"/>
          <w:lang w:val="uk-UA"/>
        </w:rPr>
        <w:t xml:space="preserve">6. Копії документів членів сім’ї (паспортів, </w:t>
      </w:r>
      <w:r w:rsidRPr="00BB2558">
        <w:rPr>
          <w:sz w:val="28"/>
          <w:szCs w:val="28"/>
          <w:lang w:val="uk-UA"/>
        </w:rPr>
        <w:t>реєстраційний номер облікової карти платника податків</w:t>
      </w:r>
      <w:r w:rsidRPr="00BB2558">
        <w:rPr>
          <w:sz w:val="28"/>
          <w:szCs w:val="28"/>
          <w:lang w:val="uk-UA"/>
        </w:rPr>
        <w:t xml:space="preserve">, </w:t>
      </w:r>
      <w:proofErr w:type="spellStart"/>
      <w:r w:rsidRPr="00BB2558">
        <w:rPr>
          <w:sz w:val="28"/>
          <w:szCs w:val="28"/>
          <w:lang w:val="uk-UA"/>
        </w:rPr>
        <w:t>свідоцтв</w:t>
      </w:r>
      <w:proofErr w:type="spellEnd"/>
      <w:r w:rsidRPr="00BB2558">
        <w:rPr>
          <w:sz w:val="28"/>
          <w:szCs w:val="28"/>
          <w:lang w:val="uk-UA"/>
        </w:rPr>
        <w:t xml:space="preserve"> про народження</w:t>
      </w:r>
      <w:r w:rsidRPr="00BB2558">
        <w:rPr>
          <w:sz w:val="28"/>
          <w:szCs w:val="28"/>
          <w:lang w:val="uk-UA"/>
        </w:rPr>
        <w:t xml:space="preserve"> дітей</w:t>
      </w:r>
      <w:r w:rsidRPr="00BB2558">
        <w:rPr>
          <w:sz w:val="28"/>
          <w:szCs w:val="28"/>
          <w:lang w:val="uk-UA"/>
        </w:rPr>
        <w:t xml:space="preserve">). </w:t>
      </w:r>
    </w:p>
    <w:bookmarkEnd w:id="0"/>
    <w:p w:rsidR="00000B84" w:rsidRDefault="00000B84"/>
    <w:sectPr w:rsidR="00000B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558"/>
    <w:rsid w:val="00000B84"/>
    <w:rsid w:val="007D7C7D"/>
    <w:rsid w:val="00BB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3D6F"/>
  <w15:chartTrackingRefBased/>
  <w15:docId w15:val="{5E2660ED-5976-4FC2-9279-9E3A56C5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B25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BB25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B2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2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1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chadm_ekon</dc:creator>
  <cp:keywords/>
  <dc:description/>
  <cp:lastModifiedBy>chadm_ekon</cp:lastModifiedBy>
  <cp:revision>1</cp:revision>
  <cp:lastPrinted>2026-06-15T10:54:00Z</cp:lastPrinted>
  <dcterms:created xsi:type="dcterms:W3CDTF">2026-06-15T10:52:00Z</dcterms:created>
  <dcterms:modified xsi:type="dcterms:W3CDTF">2026-06-15T11:12:00Z</dcterms:modified>
</cp:coreProperties>
</file>